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25" w:rsidRDefault="00124AC9">
      <w:r w:rsidRPr="00124AC9">
        <w:t>Статистические документы отсутствуют.</w:t>
      </w:r>
      <w:bookmarkStart w:id="0" w:name="_GoBack"/>
      <w:bookmarkEnd w:id="0"/>
    </w:p>
    <w:sectPr w:rsidR="0011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18"/>
    <w:rsid w:val="00112125"/>
    <w:rsid w:val="00124AC9"/>
    <w:rsid w:val="00B2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2024-03-25T12:03:00Z</dcterms:created>
  <dcterms:modified xsi:type="dcterms:W3CDTF">2024-03-25T12:04:00Z</dcterms:modified>
</cp:coreProperties>
</file>